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DE8" w:rsidRPr="00FC7DE8" w:rsidRDefault="00FC7DE8" w:rsidP="00FC7DE8">
      <w:pPr>
        <w:pStyle w:val="xxmsonormal"/>
        <w:shd w:val="clear" w:color="auto" w:fill="FFFFFF"/>
        <w:spacing w:before="0" w:beforeAutospacing="0" w:after="0" w:afterAutospacing="0"/>
        <w:rPr>
          <w:rFonts w:ascii="Calibri" w:hAnsi="Calibri" w:cs="Calibri"/>
          <w:color w:val="000000"/>
          <w:sz w:val="22"/>
          <w:szCs w:val="22"/>
        </w:rPr>
      </w:pPr>
      <w:r w:rsidRPr="00FC7DE8">
        <w:rPr>
          <w:rFonts w:ascii="Calibri" w:hAnsi="Calibri" w:cs="Calibri"/>
          <w:iCs/>
          <w:color w:val="000000"/>
          <w:sz w:val="22"/>
          <w:szCs w:val="22"/>
          <w:u w:val="single"/>
        </w:rPr>
        <w:t>Inleiding S</w:t>
      </w:r>
      <w:r>
        <w:rPr>
          <w:rFonts w:ascii="Calibri" w:hAnsi="Calibri" w:cs="Calibri"/>
          <w:iCs/>
          <w:color w:val="000000"/>
          <w:sz w:val="22"/>
          <w:szCs w:val="22"/>
          <w:u w:val="single"/>
        </w:rPr>
        <w:t>choolondersteuningsprofiel (S</w:t>
      </w:r>
      <w:r w:rsidRPr="00FC7DE8">
        <w:rPr>
          <w:rFonts w:ascii="Calibri" w:hAnsi="Calibri" w:cs="Calibri"/>
          <w:iCs/>
          <w:color w:val="000000"/>
          <w:sz w:val="22"/>
          <w:szCs w:val="22"/>
          <w:u w:val="single"/>
        </w:rPr>
        <w:t>OP</w:t>
      </w:r>
      <w:r>
        <w:rPr>
          <w:rFonts w:ascii="Calibri" w:hAnsi="Calibri" w:cs="Calibri"/>
          <w:iCs/>
          <w:color w:val="000000"/>
          <w:sz w:val="22"/>
          <w:szCs w:val="22"/>
          <w:u w:val="single"/>
        </w:rPr>
        <w:t>)</w:t>
      </w:r>
    </w:p>
    <w:p w:rsidR="00FC7DE8" w:rsidRPr="00FC7DE8" w:rsidRDefault="00FC7DE8" w:rsidP="00FC7DE8">
      <w:pPr>
        <w:pStyle w:val="xxmsonormal"/>
        <w:shd w:val="clear" w:color="auto" w:fill="FFFFFF"/>
        <w:spacing w:before="0" w:beforeAutospacing="0" w:after="0" w:afterAutospacing="0"/>
        <w:rPr>
          <w:rFonts w:ascii="Calibri" w:hAnsi="Calibri" w:cs="Calibri"/>
          <w:color w:val="000000"/>
          <w:sz w:val="22"/>
          <w:szCs w:val="22"/>
        </w:rPr>
      </w:pPr>
      <w:r w:rsidRPr="00FC7DE8">
        <w:rPr>
          <w:rFonts w:ascii="Calibri" w:hAnsi="Calibri" w:cs="Calibri"/>
          <w:iCs/>
          <w:color w:val="000000"/>
          <w:sz w:val="22"/>
          <w:szCs w:val="22"/>
        </w:rPr>
        <w:t>Een schoolondersteuningsprofiel is een wettelijk verplicht document voor elke school. Dit profiel wordt door een schoolteam opgesteld en hierin wordt beschreven hoe de school de ondersteuning van de leerlingen vormgeeft en op welke manier aanvullende ondersteuning wordt geboden.</w:t>
      </w:r>
      <w:r w:rsidRPr="00FC7DE8">
        <w:rPr>
          <w:rFonts w:ascii="Calibri" w:hAnsi="Calibri" w:cs="Calibri"/>
          <w:iCs/>
          <w:color w:val="000000"/>
          <w:sz w:val="22"/>
          <w:szCs w:val="22"/>
        </w:rPr>
        <w:br/>
      </w:r>
      <w:r w:rsidRPr="00FC7DE8">
        <w:rPr>
          <w:rFonts w:ascii="Calibri" w:hAnsi="Calibri" w:cs="Calibri"/>
          <w:iCs/>
          <w:color w:val="000000"/>
          <w:sz w:val="22"/>
          <w:szCs w:val="22"/>
        </w:rPr>
        <w:br/>
      </w:r>
      <w:r w:rsidRPr="00FC7DE8">
        <w:rPr>
          <w:rFonts w:ascii="Calibri" w:hAnsi="Calibri" w:cs="Calibri"/>
          <w:iCs/>
          <w:color w:val="000000"/>
          <w:sz w:val="22"/>
          <w:szCs w:val="22"/>
          <w:bdr w:val="none" w:sz="0" w:space="0" w:color="auto" w:frame="1"/>
        </w:rPr>
        <w:t>Het schoolondersteuningsprofiel (SOP) van de school wordt jaarlijks vastgesteld met advies van de (G)MR en is onderdeel van de schoolgids.</w:t>
      </w:r>
    </w:p>
    <w:p w:rsidR="00FC7DE8" w:rsidRPr="00FC7DE8" w:rsidRDefault="00FC7DE8" w:rsidP="00FC7DE8">
      <w:pPr>
        <w:pStyle w:val="xxmsonormal"/>
        <w:shd w:val="clear" w:color="auto" w:fill="FFFFFF"/>
        <w:spacing w:before="0" w:beforeAutospacing="0" w:after="0" w:afterAutospacing="0"/>
        <w:rPr>
          <w:rFonts w:ascii="Calibri" w:hAnsi="Calibri" w:cs="Calibri"/>
          <w:color w:val="000000"/>
          <w:sz w:val="22"/>
          <w:szCs w:val="22"/>
        </w:rPr>
      </w:pPr>
      <w:r w:rsidRPr="00FC7DE8">
        <w:rPr>
          <w:rFonts w:ascii="Calibri" w:hAnsi="Calibri" w:cs="Calibri"/>
          <w:iCs/>
          <w:color w:val="000000"/>
          <w:sz w:val="22"/>
          <w:szCs w:val="22"/>
        </w:rPr>
        <w:t>Het schoolondersteuningsprofiel heeft verschillende functies:</w:t>
      </w:r>
      <w:r w:rsidRPr="00FC7DE8">
        <w:rPr>
          <w:rFonts w:ascii="Calibri" w:hAnsi="Calibri" w:cs="Calibri"/>
          <w:iCs/>
          <w:color w:val="000000"/>
          <w:sz w:val="22"/>
          <w:szCs w:val="22"/>
        </w:rPr>
        <w:br/>
        <w:t>• Het SOP geeft inzicht in de wijze waarop de school de basisondersteuning en extra ondersteuning realiseert en welke kennis en kunde hierbij op school aanwezig is.</w:t>
      </w:r>
    </w:p>
    <w:p w:rsidR="00FC7DE8" w:rsidRPr="00FC7DE8" w:rsidRDefault="00FC7DE8" w:rsidP="00FC7DE8">
      <w:pPr>
        <w:pStyle w:val="xxmsonormal"/>
        <w:shd w:val="clear" w:color="auto" w:fill="FFFFFF"/>
        <w:spacing w:before="0" w:beforeAutospacing="0" w:after="0" w:afterAutospacing="0"/>
        <w:rPr>
          <w:rFonts w:ascii="Calibri" w:hAnsi="Calibri" w:cs="Calibri"/>
          <w:color w:val="000000"/>
          <w:sz w:val="22"/>
          <w:szCs w:val="22"/>
        </w:rPr>
      </w:pPr>
      <w:r w:rsidRPr="00FC7DE8">
        <w:rPr>
          <w:rFonts w:ascii="Calibri" w:hAnsi="Calibri" w:cs="Calibri"/>
          <w:iCs/>
          <w:color w:val="000000"/>
          <w:sz w:val="22"/>
          <w:szCs w:val="22"/>
        </w:rPr>
        <w:t>• Het SOP geeft input voor het samenwerkingsverband, om vast te stellen of alle scholen samen een dekkend netwerk vormen van passend onderwijs voor alle leerlingen in de regio Haaglanden.</w:t>
      </w:r>
    </w:p>
    <w:p w:rsidR="00FC7DE8" w:rsidRPr="00FC7DE8" w:rsidRDefault="00FC7DE8" w:rsidP="00FC7DE8">
      <w:pPr>
        <w:pStyle w:val="xxmsonormal"/>
        <w:shd w:val="clear" w:color="auto" w:fill="FFFFFF"/>
        <w:spacing w:before="0" w:beforeAutospacing="0" w:after="0" w:afterAutospacing="0"/>
        <w:rPr>
          <w:rFonts w:ascii="Calibri" w:hAnsi="Calibri" w:cs="Calibri"/>
          <w:color w:val="000000"/>
          <w:sz w:val="22"/>
          <w:szCs w:val="22"/>
        </w:rPr>
      </w:pPr>
      <w:r w:rsidRPr="00FC7DE8">
        <w:rPr>
          <w:rFonts w:ascii="Calibri" w:hAnsi="Calibri" w:cs="Calibri"/>
          <w:iCs/>
          <w:color w:val="000000"/>
          <w:sz w:val="22"/>
          <w:szCs w:val="22"/>
        </w:rPr>
        <w:t>• Het profiel biedt houvast bij de afweging of de school leerlingen met een onderwijsbehoefte passend onderwijs kunnen bieden.</w:t>
      </w:r>
    </w:p>
    <w:p w:rsidR="00FC7DE8" w:rsidRPr="00FC7DE8" w:rsidRDefault="00FC7DE8" w:rsidP="00FC7DE8">
      <w:pPr>
        <w:pStyle w:val="xxmsonormal"/>
        <w:shd w:val="clear" w:color="auto" w:fill="FFFFFF"/>
        <w:spacing w:before="0" w:beforeAutospacing="0" w:after="0" w:afterAutospacing="0"/>
        <w:rPr>
          <w:rFonts w:ascii="Calibri" w:hAnsi="Calibri" w:cs="Calibri"/>
          <w:color w:val="000000"/>
          <w:sz w:val="22"/>
          <w:szCs w:val="22"/>
        </w:rPr>
      </w:pPr>
      <w:r w:rsidRPr="00FC7DE8">
        <w:rPr>
          <w:rFonts w:ascii="Calibri" w:hAnsi="Calibri" w:cs="Calibri"/>
          <w:iCs/>
          <w:color w:val="000000"/>
          <w:sz w:val="22"/>
          <w:szCs w:val="22"/>
        </w:rPr>
        <w:t>In de schoolgids staat een uitgebreide beschrijving van de visie op onderwijs van de school.</w:t>
      </w:r>
    </w:p>
    <w:p w:rsidR="00180BE6" w:rsidRPr="00FC7DE8" w:rsidRDefault="00FC7DE8" w:rsidP="00FC7DE8">
      <w:pPr>
        <w:pStyle w:val="x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bookmarkStart w:id="0" w:name="_GoBack"/>
      <w:bookmarkEnd w:id="0"/>
    </w:p>
    <w:sectPr w:rsidR="00180BE6" w:rsidRPr="00FC7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E8"/>
    <w:rsid w:val="00180BE6"/>
    <w:rsid w:val="00FC7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5FA2"/>
  <w15:chartTrackingRefBased/>
  <w15:docId w15:val="{5B835FB8-19FC-4D9C-A401-53C3862F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_x_msonormal"/>
    <w:basedOn w:val="Standaard"/>
    <w:rsid w:val="00FC7DE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1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Verhoeff // Jan van Nassauschool</dc:creator>
  <cp:keywords/>
  <dc:description/>
  <cp:lastModifiedBy>John Verhoeff // Jan van Nassauschool</cp:lastModifiedBy>
  <cp:revision>1</cp:revision>
  <dcterms:created xsi:type="dcterms:W3CDTF">2022-02-10T14:37:00Z</dcterms:created>
  <dcterms:modified xsi:type="dcterms:W3CDTF">2022-02-10T14:43:00Z</dcterms:modified>
</cp:coreProperties>
</file>